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DB" w:rsidRPr="00411B44" w:rsidRDefault="00A327F6" w:rsidP="008D02CB">
      <w:pPr>
        <w:jc w:val="both"/>
        <w:rPr>
          <w:b/>
          <w:sz w:val="28"/>
          <w:szCs w:val="28"/>
        </w:rPr>
      </w:pPr>
      <w:r w:rsidRPr="00411B44">
        <w:rPr>
          <w:b/>
          <w:sz w:val="28"/>
          <w:szCs w:val="28"/>
        </w:rPr>
        <w:t xml:space="preserve">Dokumentation von Missbrauchsmeldungen </w:t>
      </w:r>
    </w:p>
    <w:p w:rsidR="0001545B" w:rsidRPr="00812E9E" w:rsidRDefault="00812E9E" w:rsidP="00812E9E">
      <w:pPr>
        <w:pStyle w:val="Listenabsatz"/>
        <w:ind w:left="709" w:hanging="709"/>
        <w:jc w:val="both"/>
      </w:pPr>
      <w:r>
        <w:t>I.</w:t>
      </w:r>
      <w:r>
        <w:tab/>
      </w:r>
      <w:r w:rsidR="0001545B" w:rsidRPr="0001545B">
        <w:t>Maßnahmen bei Beschwerden wegen sexuellen Missbrauchs und sexueller Übergriffe durch</w:t>
      </w:r>
      <w:r w:rsidR="0001545B" w:rsidRPr="00812E9E">
        <w:t xml:space="preserve"> </w:t>
      </w:r>
      <w:r w:rsidR="0001545B" w:rsidRPr="00812E9E">
        <w:rPr>
          <w:b/>
        </w:rPr>
        <w:t>Geistliche, Ordensangehörige/r  oder Mitarbeiter/innen im pastoralen Dienst.</w:t>
      </w:r>
      <w:r w:rsidR="0001545B" w:rsidRPr="00812E9E">
        <w:t xml:space="preserve"> </w:t>
      </w:r>
    </w:p>
    <w:p w:rsidR="0001545B" w:rsidRPr="0001545B" w:rsidRDefault="0001545B" w:rsidP="0001545B">
      <w:pPr>
        <w:jc w:val="both"/>
      </w:pPr>
    </w:p>
    <w:p w:rsidR="0001545B" w:rsidRDefault="0001545B" w:rsidP="0001545B">
      <w:pPr>
        <w:pStyle w:val="Listenabsatz"/>
        <w:jc w:val="both"/>
        <w:rPr>
          <w:u w:val="single"/>
        </w:rPr>
      </w:pPr>
      <w:r w:rsidRPr="0001545B">
        <w:t>Wird ein Geistlicher, ein/eine Ordensangehörige/r, ein/e Mitarbeiter/in im pastoralen Dienst des sexuellen Missbrauchs oder eines sexuellen Übergriffs beschuldigt liegt die Zuständigkeit für das Verfahren bei dem/der Missbrauchsbeauftragten des Bistums.</w:t>
      </w:r>
      <w:r>
        <w:t xml:space="preserve"> </w:t>
      </w:r>
      <w:r w:rsidRPr="0001545B">
        <w:rPr>
          <w:u w:val="single"/>
        </w:rPr>
        <w:t>Er/Sie muss umgehend informiert w</w:t>
      </w:r>
      <w:r w:rsidR="00812E9E">
        <w:rPr>
          <w:u w:val="single"/>
        </w:rPr>
        <w:t>erden:</w:t>
      </w:r>
    </w:p>
    <w:p w:rsidR="00E41D32" w:rsidRPr="00E41D32" w:rsidRDefault="00E41D32" w:rsidP="00E41D32">
      <w:pPr>
        <w:pStyle w:val="Listenabsatz"/>
        <w:jc w:val="both"/>
        <w:rPr>
          <w:b/>
        </w:rPr>
      </w:pPr>
      <w:r w:rsidRPr="00E41D32">
        <w:rPr>
          <w:b/>
        </w:rPr>
        <w:t>Bischöfliche Beauftragte für die Prüfung von Vorwürfen sexualisierter Gewalt</w:t>
      </w:r>
    </w:p>
    <w:p w:rsidR="00E41D32" w:rsidRPr="00E41D32" w:rsidRDefault="00E41D32" w:rsidP="00E41D32">
      <w:pPr>
        <w:pStyle w:val="Listenabsatz"/>
        <w:jc w:val="both"/>
      </w:pPr>
      <w:r w:rsidRPr="00E41D32">
        <w:t>Angelika von Schenk-Wilms</w:t>
      </w:r>
    </w:p>
    <w:p w:rsidR="00E41D32" w:rsidRPr="00E41D32" w:rsidRDefault="00E41D32" w:rsidP="00E41D32">
      <w:pPr>
        <w:pStyle w:val="Listenabsatz"/>
        <w:jc w:val="both"/>
      </w:pPr>
      <w:r w:rsidRPr="00E41D32">
        <w:t>Zwölfling 16 | 45127 Essen</w:t>
      </w:r>
    </w:p>
    <w:p w:rsidR="00E41D32" w:rsidRPr="00E41D32" w:rsidRDefault="00E41D32" w:rsidP="00E41D32">
      <w:pPr>
        <w:pStyle w:val="Listenabsatz"/>
        <w:jc w:val="both"/>
      </w:pPr>
      <w:r w:rsidRPr="00E41D32">
        <w:t>Mobil: 0151 / 57 15 00 84</w:t>
      </w:r>
    </w:p>
    <w:p w:rsidR="00E41D32" w:rsidRPr="00E41D32" w:rsidRDefault="00E41D32" w:rsidP="00E41D32">
      <w:pPr>
        <w:pStyle w:val="Listenabsatz"/>
        <w:jc w:val="both"/>
      </w:pPr>
      <w:r w:rsidRPr="00E41D32">
        <w:t>Angelika.vonSchenk-Wilms@bistum-essen.de</w:t>
      </w:r>
    </w:p>
    <w:p w:rsidR="00E41D32" w:rsidRPr="00E41D32" w:rsidRDefault="00E41D32" w:rsidP="00E41D32">
      <w:pPr>
        <w:pStyle w:val="Listenabsatz"/>
        <w:jc w:val="both"/>
      </w:pPr>
    </w:p>
    <w:p w:rsidR="00E41D32" w:rsidRPr="00E41D32" w:rsidRDefault="00E41D32" w:rsidP="00E41D32">
      <w:pPr>
        <w:pStyle w:val="Listenabsatz"/>
        <w:jc w:val="both"/>
        <w:rPr>
          <w:b/>
        </w:rPr>
      </w:pPr>
      <w:r w:rsidRPr="00E41D32">
        <w:rPr>
          <w:b/>
        </w:rPr>
        <w:t>Vertreter der Bischöflichen Beauftragten</w:t>
      </w:r>
    </w:p>
    <w:p w:rsidR="00E41D32" w:rsidRPr="00E41D32" w:rsidRDefault="00E41D32" w:rsidP="00E41D32">
      <w:pPr>
        <w:pStyle w:val="Listenabsatz"/>
        <w:jc w:val="both"/>
      </w:pPr>
      <w:r w:rsidRPr="00E41D32">
        <w:t xml:space="preserve">Karl Sarholz </w:t>
      </w:r>
    </w:p>
    <w:p w:rsidR="00E41D32" w:rsidRPr="00E41D32" w:rsidRDefault="00E41D32" w:rsidP="00E41D32">
      <w:pPr>
        <w:pStyle w:val="Listenabsatz"/>
        <w:jc w:val="both"/>
      </w:pPr>
      <w:r w:rsidRPr="00E41D32">
        <w:t>Zwölfling 16 | 45127 Essen</w:t>
      </w:r>
    </w:p>
    <w:p w:rsidR="00E41D32" w:rsidRDefault="00E41D32" w:rsidP="00E41D32">
      <w:pPr>
        <w:pStyle w:val="Listenabsatz"/>
        <w:jc w:val="both"/>
      </w:pPr>
      <w:r w:rsidRPr="00E41D32">
        <w:t>Mobil: 0171 / 3 16 59 28</w:t>
      </w:r>
    </w:p>
    <w:p w:rsidR="00E41D32" w:rsidRPr="00E41D32" w:rsidRDefault="00E41D32" w:rsidP="00E41D32">
      <w:pPr>
        <w:pStyle w:val="Listenabsatz"/>
        <w:jc w:val="both"/>
      </w:pPr>
      <w:r w:rsidRPr="00E41D32">
        <w:t>karl.sarholz@bistum-essen.de</w:t>
      </w:r>
    </w:p>
    <w:p w:rsidR="0001545B" w:rsidRDefault="0001545B" w:rsidP="008D02CB">
      <w:pPr>
        <w:jc w:val="both"/>
        <w:rPr>
          <w:b/>
        </w:rPr>
      </w:pPr>
    </w:p>
    <w:p w:rsidR="001E6A4C" w:rsidRPr="001E6A4C" w:rsidRDefault="001E6A4C" w:rsidP="0001545B">
      <w:pPr>
        <w:pStyle w:val="Listenabsatz"/>
        <w:numPr>
          <w:ilvl w:val="0"/>
          <w:numId w:val="7"/>
        </w:numPr>
        <w:ind w:left="709" w:hanging="709"/>
        <w:jc w:val="both"/>
      </w:pPr>
      <w:r w:rsidRPr="001E6A4C">
        <w:t xml:space="preserve">Maßnahmen bei Beschwerden wegen sexuellen Missbrauchs und sexueller Übergriffe durch </w:t>
      </w:r>
      <w:r w:rsidRPr="0001545B">
        <w:rPr>
          <w:b/>
        </w:rPr>
        <w:t>Angestellte der Pfarrei, Honorarbeschäftigte oder ehrenamtlich Tätige</w:t>
      </w:r>
      <w:r w:rsidR="00FF13F5">
        <w:rPr>
          <w:b/>
        </w:rPr>
        <w:t>.</w:t>
      </w:r>
    </w:p>
    <w:p w:rsidR="001E6A4C" w:rsidRDefault="001E6A4C" w:rsidP="008D02CB">
      <w:pPr>
        <w:jc w:val="both"/>
        <w:rPr>
          <w:b/>
        </w:rPr>
      </w:pPr>
    </w:p>
    <w:tbl>
      <w:tblPr>
        <w:tblStyle w:val="Tabellenraster"/>
        <w:tblW w:w="0" w:type="auto"/>
        <w:tblLook w:val="04A0" w:firstRow="1" w:lastRow="0" w:firstColumn="1" w:lastColumn="0" w:noHBand="0" w:noVBand="1"/>
      </w:tblPr>
      <w:tblGrid>
        <w:gridCol w:w="9062"/>
      </w:tblGrid>
      <w:tr w:rsidR="00205F6E" w:rsidTr="00205F6E">
        <w:tc>
          <w:tcPr>
            <w:tcW w:w="9062" w:type="dxa"/>
          </w:tcPr>
          <w:p w:rsidR="0001545B" w:rsidRDefault="0001545B" w:rsidP="0001545B">
            <w:pPr>
              <w:pStyle w:val="Listenabsatz"/>
              <w:jc w:val="both"/>
            </w:pPr>
          </w:p>
          <w:p w:rsidR="00205F6E" w:rsidRPr="001E6A4C" w:rsidRDefault="00205F6E" w:rsidP="00205F6E">
            <w:pPr>
              <w:pStyle w:val="Listenabsatz"/>
              <w:numPr>
                <w:ilvl w:val="0"/>
                <w:numId w:val="1"/>
              </w:numPr>
              <w:jc w:val="both"/>
            </w:pPr>
            <w:r w:rsidRPr="001E6A4C">
              <w:t xml:space="preserve">Annahme der Beschwerde </w:t>
            </w:r>
          </w:p>
          <w:p w:rsidR="00205F6E" w:rsidRPr="001E6A4C" w:rsidRDefault="00205F6E" w:rsidP="00205F6E">
            <w:pPr>
              <w:pStyle w:val="Listenabsatz"/>
              <w:jc w:val="both"/>
            </w:pPr>
            <w:r w:rsidRPr="001E6A4C">
              <w:t xml:space="preserve">Wenn ein Vorwurf des sexuellen Missbrauchs erhoben wird, ist entsprechend dem Handlungsleitfaden der Pfarrei zu verfahren: Die Person, die in der Pfarrei als zuständige Person der Leitungsebene für solche Beschwerden benannt ist, wird informiert. (In der Regel wird diese Person der Pfarrer sein.) </w:t>
            </w:r>
          </w:p>
          <w:p w:rsidR="00205F6E" w:rsidRPr="001E6A4C" w:rsidRDefault="00205F6E" w:rsidP="00205F6E">
            <w:pPr>
              <w:ind w:left="708" w:firstLine="1"/>
              <w:jc w:val="both"/>
            </w:pPr>
            <w:r w:rsidRPr="001E6A4C">
              <w:t xml:space="preserve">Für das Erstgespräch mit dem /der Beschwerdeführer/in  gibt es zwei Möglichkeiten: </w:t>
            </w:r>
          </w:p>
          <w:p w:rsidR="00205F6E" w:rsidRPr="001E6A4C" w:rsidRDefault="00205F6E" w:rsidP="00205F6E">
            <w:pPr>
              <w:pStyle w:val="Listenabsatz"/>
              <w:numPr>
                <w:ilvl w:val="0"/>
                <w:numId w:val="2"/>
              </w:numPr>
              <w:jc w:val="both"/>
            </w:pPr>
            <w:r w:rsidRPr="001E6A4C">
              <w:t>a) Diese Person führt selbst das Gespräch mit dem/der Beschwerdeführer/in und informiert im Anschluss an dieses Gespräch den/die Missbrauchsbeauftragte des Bistums</w:t>
            </w:r>
            <w:r w:rsidR="00FF13F5">
              <w:t>.</w:t>
            </w:r>
          </w:p>
          <w:p w:rsidR="00205F6E" w:rsidRPr="001E6A4C" w:rsidRDefault="00205F6E" w:rsidP="00205F6E">
            <w:pPr>
              <w:pStyle w:val="Listenabsatz"/>
              <w:ind w:left="1080"/>
              <w:jc w:val="both"/>
            </w:pPr>
          </w:p>
          <w:p w:rsidR="00205F6E" w:rsidRPr="001E6A4C" w:rsidRDefault="00205F6E" w:rsidP="00205F6E">
            <w:pPr>
              <w:pStyle w:val="Listenabsatz"/>
              <w:ind w:left="1080"/>
              <w:jc w:val="both"/>
            </w:pPr>
            <w:r w:rsidRPr="001E6A4C">
              <w:t xml:space="preserve">b) Der/Die Missbrauchsbeauftragte/n des Bistums </w:t>
            </w:r>
            <w:proofErr w:type="gramStart"/>
            <w:r w:rsidRPr="001E6A4C">
              <w:t>wird</w:t>
            </w:r>
            <w:proofErr w:type="gramEnd"/>
            <w:r w:rsidRPr="001E6A4C">
              <w:t xml:space="preserve"> informiert und bereits zu diesem Erstgespräch hinzugezogen, unter dessen/deren Leitung dann das Gespräch geführt wird. </w:t>
            </w:r>
          </w:p>
          <w:p w:rsidR="00205F6E" w:rsidRPr="001E6A4C" w:rsidRDefault="00205F6E" w:rsidP="00205F6E">
            <w:pPr>
              <w:pStyle w:val="Listenabsatz"/>
              <w:ind w:left="1080"/>
              <w:jc w:val="both"/>
            </w:pPr>
          </w:p>
          <w:p w:rsidR="00205F6E" w:rsidRPr="001E6A4C" w:rsidRDefault="00205F6E" w:rsidP="00205F6E">
            <w:pPr>
              <w:pStyle w:val="Listenabsatz"/>
              <w:jc w:val="both"/>
            </w:pPr>
            <w:r w:rsidRPr="001E6A4C">
              <w:t>Das Gespräch ist zu protokollieren und von den Gesprächsbeteiligten zu unterzeichnen.</w:t>
            </w:r>
          </w:p>
          <w:p w:rsidR="00205F6E" w:rsidRPr="001E6A4C" w:rsidRDefault="00205F6E" w:rsidP="00205F6E">
            <w:pPr>
              <w:pStyle w:val="Listenabsatz"/>
              <w:jc w:val="both"/>
            </w:pPr>
            <w:r w:rsidRPr="001E6A4C">
              <w:t xml:space="preserve">Für dieses Gespräch und alle weiteren erhält der/die Beschwerdeführer/in das Angebot, eine Person seines/ihres Vertrauens hinzuzuziehen. </w:t>
            </w:r>
          </w:p>
          <w:p w:rsidR="00205F6E" w:rsidRPr="001E6A4C" w:rsidRDefault="00205F6E" w:rsidP="00205F6E">
            <w:pPr>
              <w:pStyle w:val="Listenabsatz"/>
              <w:jc w:val="both"/>
            </w:pPr>
            <w:r w:rsidRPr="001E6A4C">
              <w:t>In dem Fall, dass dieses Erstgespräch nicht durch die Missbrauchsbeauftragte geführt wird, wird empfohlen, dass die zuständige Person  - zur Objektivierung - eine externe Beratung hinzuzieht.</w:t>
            </w:r>
          </w:p>
          <w:p w:rsidR="00205F6E" w:rsidRPr="001E6A4C" w:rsidRDefault="00205F6E" w:rsidP="00205F6E">
            <w:pPr>
              <w:pStyle w:val="Listenabsatz"/>
              <w:jc w:val="both"/>
            </w:pPr>
          </w:p>
          <w:p w:rsidR="00205F6E" w:rsidRDefault="00205F6E" w:rsidP="00205F6E">
            <w:pPr>
              <w:pStyle w:val="Listenabsatz"/>
              <w:jc w:val="both"/>
            </w:pPr>
            <w:r w:rsidRPr="001E6A4C">
              <w:t>Der Zuständige in der Pfarrei sorgt dafür, dass der/die Beschuldigte nicht mehr mit dem/der Betroffenen zusammentrifft und prüft weitere</w:t>
            </w:r>
            <w:r w:rsidR="0098002C">
              <w:t xml:space="preserve"> Schritte zum Kinderschutz gem.   </w:t>
            </w:r>
            <w:r w:rsidRPr="001E6A4C">
              <w:t xml:space="preserve"> § 8a SGB</w:t>
            </w:r>
            <w:r w:rsidR="00FF13F5">
              <w:t xml:space="preserve"> VIII ggf</w:t>
            </w:r>
            <w:r w:rsidRPr="001E6A4C">
              <w:t>. durch Hinzuziehung einer insoweit erfahrenen Fachkraft gem. § 8a SGB VIII.</w:t>
            </w:r>
          </w:p>
          <w:p w:rsidR="00205F6E" w:rsidRDefault="00205F6E" w:rsidP="008D02CB">
            <w:pPr>
              <w:jc w:val="both"/>
              <w:rPr>
                <w:b/>
              </w:rPr>
            </w:pPr>
          </w:p>
        </w:tc>
      </w:tr>
    </w:tbl>
    <w:p w:rsidR="00A327F6" w:rsidRDefault="00A327F6" w:rsidP="00A327F6">
      <w:pPr>
        <w:jc w:val="both"/>
      </w:pPr>
    </w:p>
    <w:p w:rsidR="00A327F6" w:rsidRDefault="00A327F6" w:rsidP="00A327F6">
      <w:pPr>
        <w:jc w:val="both"/>
      </w:pPr>
      <w:r>
        <w:lastRenderedPageBreak/>
        <w:t>Pfarrei_____________________________________________________________________________</w:t>
      </w:r>
    </w:p>
    <w:p w:rsidR="00C16B2B" w:rsidRDefault="00C16B2B" w:rsidP="00A327F6">
      <w:pPr>
        <w:jc w:val="both"/>
      </w:pPr>
      <w:r>
        <w:t>ggf. Präzisierung_____________________________________________________________________</w:t>
      </w:r>
    </w:p>
    <w:p w:rsidR="00A327F6" w:rsidRDefault="00A327F6" w:rsidP="00A327F6">
      <w:pPr>
        <w:jc w:val="both"/>
      </w:pPr>
      <w:r>
        <w:t>Betroffene/r________________________________________________________________________</w:t>
      </w:r>
    </w:p>
    <w:p w:rsidR="00A327F6" w:rsidRDefault="00A327F6" w:rsidP="00A327F6">
      <w:pPr>
        <w:jc w:val="both"/>
      </w:pPr>
      <w:r>
        <w:t>Beschuldigte/r______________________________________________________________________</w:t>
      </w:r>
    </w:p>
    <w:p w:rsidR="00A327F6" w:rsidRDefault="00A327F6" w:rsidP="00A327F6">
      <w:pPr>
        <w:jc w:val="both"/>
      </w:pPr>
      <w:r>
        <w:t>Datum der Meldung__________________________________________________________________</w:t>
      </w:r>
    </w:p>
    <w:p w:rsidR="00A327F6" w:rsidRDefault="00A327F6" w:rsidP="00A327F6">
      <w:pPr>
        <w:jc w:val="both"/>
      </w:pPr>
      <w:r>
        <w:t>Inhalt der Meldung___________________________________________________________________</w:t>
      </w:r>
    </w:p>
    <w:p w:rsidR="00A327F6" w:rsidRDefault="00A327F6" w:rsidP="00A327F6">
      <w:pPr>
        <w:jc w:val="both"/>
      </w:pPr>
      <w:r>
        <w:t>__________________________________________________________________________________</w:t>
      </w:r>
    </w:p>
    <w:p w:rsidR="00A327F6" w:rsidRDefault="00A327F6" w:rsidP="00A327F6">
      <w:pPr>
        <w:jc w:val="both"/>
      </w:pPr>
      <w:r>
        <w:t>__________________________________________________________________________________</w:t>
      </w:r>
    </w:p>
    <w:p w:rsidR="00A327F6" w:rsidRDefault="00A327F6" w:rsidP="00A327F6">
      <w:pPr>
        <w:jc w:val="both"/>
      </w:pPr>
      <w:r>
        <w:t>Vereinbarte Schutzmaßnahmen_________________________________________________________</w:t>
      </w:r>
    </w:p>
    <w:p w:rsidR="00A327F6" w:rsidRDefault="00A327F6" w:rsidP="00A327F6">
      <w:pPr>
        <w:jc w:val="both"/>
      </w:pPr>
      <w:r>
        <w:t>__________________________________________________________________________________</w:t>
      </w:r>
    </w:p>
    <w:p w:rsidR="00A327F6" w:rsidRDefault="00A327F6" w:rsidP="00A327F6">
      <w:pPr>
        <w:jc w:val="both"/>
      </w:pPr>
      <w:r>
        <w:t>__________________________________________________________________________________</w:t>
      </w:r>
    </w:p>
    <w:p w:rsidR="00916BC3" w:rsidRDefault="00A327F6" w:rsidP="00A327F6">
      <w:pPr>
        <w:jc w:val="both"/>
      </w:pPr>
      <w:r>
        <w:t>Datum, Unterschrift der zuständigen Person</w:t>
      </w:r>
      <w:r w:rsidR="00916BC3">
        <w:t>______________________________________________</w:t>
      </w:r>
    </w:p>
    <w:p w:rsidR="000D0FF3" w:rsidRDefault="00916BC3" w:rsidP="00916BC3">
      <w:pPr>
        <w:jc w:val="both"/>
        <w:rPr>
          <w:i/>
        </w:rPr>
      </w:pPr>
      <w:r>
        <w:t>Das unterzeichnete Protokoll des Gesprächs mit dem/der</w:t>
      </w:r>
      <w:r w:rsidR="00A327F6">
        <w:t xml:space="preserve"> </w:t>
      </w:r>
      <w:r>
        <w:t xml:space="preserve">Betroffenen liegt bei.  (s. </w:t>
      </w:r>
      <w:r>
        <w:rPr>
          <w:i/>
        </w:rPr>
        <w:t xml:space="preserve">Vorlage Gesprächsprotokoll Betroffene/r) </w:t>
      </w:r>
    </w:p>
    <w:p w:rsidR="001E6A4C" w:rsidRDefault="001E6A4C" w:rsidP="00916BC3">
      <w:pPr>
        <w:jc w:val="both"/>
        <w:rPr>
          <w:i/>
        </w:rPr>
      </w:pPr>
    </w:p>
    <w:p w:rsidR="001E6A4C" w:rsidRDefault="001E6A4C" w:rsidP="00916BC3">
      <w:pPr>
        <w:jc w:val="both"/>
        <w:rPr>
          <w:i/>
        </w:rPr>
      </w:pPr>
    </w:p>
    <w:tbl>
      <w:tblPr>
        <w:tblStyle w:val="Tabellenraster"/>
        <w:tblW w:w="0" w:type="auto"/>
        <w:tblLook w:val="04A0" w:firstRow="1" w:lastRow="0" w:firstColumn="1" w:lastColumn="0" w:noHBand="0" w:noVBand="1"/>
      </w:tblPr>
      <w:tblGrid>
        <w:gridCol w:w="9062"/>
      </w:tblGrid>
      <w:tr w:rsidR="001E6A4C" w:rsidTr="001E6A4C">
        <w:tc>
          <w:tcPr>
            <w:tcW w:w="9062" w:type="dxa"/>
          </w:tcPr>
          <w:p w:rsidR="00C82254" w:rsidRDefault="00C82254" w:rsidP="00C82254">
            <w:pPr>
              <w:pStyle w:val="Listenabsatz"/>
            </w:pPr>
          </w:p>
          <w:p w:rsidR="001E6A4C" w:rsidRPr="001E6A4C" w:rsidRDefault="001E6A4C" w:rsidP="001E6A4C">
            <w:pPr>
              <w:pStyle w:val="Listenabsatz"/>
              <w:numPr>
                <w:ilvl w:val="0"/>
                <w:numId w:val="1"/>
              </w:numPr>
            </w:pPr>
            <w:r w:rsidRPr="001E6A4C">
              <w:t xml:space="preserve">Information an den Pfarrer </w:t>
            </w:r>
          </w:p>
          <w:p w:rsidR="001E6A4C" w:rsidRDefault="001E6A4C" w:rsidP="001E6A4C">
            <w:pPr>
              <w:pStyle w:val="Listenabsatz"/>
            </w:pPr>
            <w:r w:rsidRPr="001E6A4C">
              <w:t xml:space="preserve">In dem Fall, dass nicht der Pfarrer selbst das Erstgespräch geführt hat, informiert die zuständige Person für die Entgegennahme der Beschwerde unverzüglich den Pfarrer der Pfarrei. </w:t>
            </w:r>
          </w:p>
          <w:p w:rsidR="001E6A4C" w:rsidRDefault="001E6A4C" w:rsidP="00916BC3">
            <w:pPr>
              <w:jc w:val="both"/>
              <w:rPr>
                <w:i/>
              </w:rPr>
            </w:pPr>
          </w:p>
        </w:tc>
      </w:tr>
    </w:tbl>
    <w:p w:rsidR="001E6A4C" w:rsidRPr="00916BC3" w:rsidRDefault="001E6A4C" w:rsidP="00916BC3">
      <w:pPr>
        <w:jc w:val="both"/>
        <w:rPr>
          <w:i/>
        </w:rPr>
      </w:pPr>
    </w:p>
    <w:p w:rsidR="007A4A45" w:rsidRDefault="00916BC3" w:rsidP="007A4A45">
      <w:r>
        <w:tab/>
        <w:t>Information an den Pfarrer</w:t>
      </w:r>
      <w:r w:rsidR="00205F6E">
        <w:t xml:space="preserve">:        </w:t>
      </w:r>
      <w:r>
        <w:t xml:space="preserve"> </w:t>
      </w:r>
      <w:r w:rsidR="00205F6E">
        <w:t>Mitteilung ist erfolgt</w:t>
      </w:r>
      <w:r w:rsidR="00FF13F5">
        <w:t xml:space="preserve"> □</w:t>
      </w:r>
      <w:r w:rsidR="00205F6E">
        <w:tab/>
      </w:r>
      <w:r w:rsidR="00205F6E">
        <w:tab/>
      </w:r>
      <w:r w:rsidR="00205F6E">
        <w:tab/>
        <w:t xml:space="preserve"> Mitteilung entfällt</w:t>
      </w:r>
      <w:r w:rsidR="00FF13F5">
        <w:t xml:space="preserve"> □</w:t>
      </w:r>
    </w:p>
    <w:p w:rsidR="00340EA9" w:rsidRDefault="00340EA9" w:rsidP="007A4A45">
      <w:pPr>
        <w:ind w:firstLine="708"/>
      </w:pPr>
      <w:r>
        <w:t>Datum, Unterschrift der zuständigen Pe</w:t>
      </w:r>
      <w:r w:rsidR="00205F6E">
        <w:t>rson________________________________________</w:t>
      </w:r>
    </w:p>
    <w:p w:rsidR="00C16B2B" w:rsidRDefault="00C16B2B" w:rsidP="007A4A45">
      <w:pPr>
        <w:ind w:firstLine="708"/>
      </w:pPr>
    </w:p>
    <w:p w:rsidR="00C16B2B" w:rsidRDefault="00C16B2B" w:rsidP="007A4A45">
      <w:pPr>
        <w:ind w:firstLine="708"/>
      </w:pPr>
    </w:p>
    <w:tbl>
      <w:tblPr>
        <w:tblStyle w:val="Tabellenraster"/>
        <w:tblW w:w="0" w:type="auto"/>
        <w:tblLook w:val="04A0" w:firstRow="1" w:lastRow="0" w:firstColumn="1" w:lastColumn="0" w:noHBand="0" w:noVBand="1"/>
      </w:tblPr>
      <w:tblGrid>
        <w:gridCol w:w="9062"/>
      </w:tblGrid>
      <w:tr w:rsidR="001E6A4C" w:rsidTr="001E6A4C">
        <w:tc>
          <w:tcPr>
            <w:tcW w:w="9062" w:type="dxa"/>
          </w:tcPr>
          <w:p w:rsidR="00C82254" w:rsidRDefault="00C82254" w:rsidP="00C82254">
            <w:pPr>
              <w:pStyle w:val="Listenabsatz"/>
            </w:pPr>
          </w:p>
          <w:p w:rsidR="00DA5020" w:rsidRPr="00DA5020" w:rsidRDefault="00DA5020" w:rsidP="00DA5020">
            <w:pPr>
              <w:pStyle w:val="Listenabsatz"/>
              <w:numPr>
                <w:ilvl w:val="0"/>
                <w:numId w:val="1"/>
              </w:numPr>
            </w:pPr>
            <w:r w:rsidRPr="00DA5020">
              <w:t xml:space="preserve">ggf. Gespräch des Pfarrers mit der/dem Betroffenen </w:t>
            </w:r>
          </w:p>
          <w:p w:rsidR="00DA5020" w:rsidRDefault="00DA5020" w:rsidP="00DA5020">
            <w:pPr>
              <w:pStyle w:val="Listenabsatz"/>
            </w:pPr>
            <w:r w:rsidRPr="00DA5020">
              <w:t>Sollte das Erstgespräch nicht vom Pfarrer geführt worden sein, so kann dieser im zwingenden Bedarfsfall noch einmal ein Gespräch mit dem/der Betroffenen führen. Um unnötige Belastungen für letztere/n zu vermeiden und um eine gerichtliche Beweisführung nicht zu behindern, sollte hier sehr sensibel agiert werden.</w:t>
            </w:r>
          </w:p>
          <w:p w:rsidR="001E6A4C" w:rsidRDefault="001E6A4C" w:rsidP="007A4A45">
            <w:pPr>
              <w:rPr>
                <w:highlight w:val="magenta"/>
              </w:rPr>
            </w:pPr>
          </w:p>
        </w:tc>
      </w:tr>
    </w:tbl>
    <w:p w:rsidR="002315E2" w:rsidRDefault="002315E2" w:rsidP="00C82254"/>
    <w:p w:rsidR="007A4A45" w:rsidRDefault="007A4A45" w:rsidP="00DA5020">
      <w:pPr>
        <w:ind w:firstLine="708"/>
      </w:pPr>
      <w:r>
        <w:t>Datum</w:t>
      </w:r>
      <w:r w:rsidR="00205F6E">
        <w:t xml:space="preserve"> des Gesprächs</w:t>
      </w:r>
      <w:r>
        <w:t>:</w:t>
      </w:r>
      <w:r w:rsidR="00FF13F5">
        <w:t>_________________________________________________________</w:t>
      </w:r>
    </w:p>
    <w:p w:rsidR="007A4A45" w:rsidRDefault="007A4A45" w:rsidP="007A4A45">
      <w:pPr>
        <w:pStyle w:val="Listenabsatz"/>
      </w:pPr>
      <w:r>
        <w:t>Fazit:</w:t>
      </w:r>
      <w:r w:rsidR="00FF13F5">
        <w:t>_______________________________________________________________________________________________________________________________________________________________________________________________________________________________</w:t>
      </w:r>
      <w:r w:rsidR="00FF13F5">
        <w:lastRenderedPageBreak/>
        <w:t>________________________________________________________________________________________________________________________________________________________</w:t>
      </w:r>
    </w:p>
    <w:p w:rsidR="00FF13F5" w:rsidRDefault="00FF13F5" w:rsidP="007A4A45">
      <w:pPr>
        <w:pStyle w:val="Listenabsatz"/>
      </w:pPr>
    </w:p>
    <w:p w:rsidR="007A4A45" w:rsidRDefault="007A4A45" w:rsidP="007A4A45">
      <w:pPr>
        <w:pStyle w:val="Listenabsatz"/>
      </w:pPr>
      <w:r>
        <w:t>Unterschrift des Pfarrers</w:t>
      </w:r>
      <w:r w:rsidR="00FF13F5">
        <w:t>________________________________________________________</w:t>
      </w:r>
    </w:p>
    <w:p w:rsidR="00C82254" w:rsidRDefault="00205F6E" w:rsidP="00C82254">
      <w:pPr>
        <w:ind w:firstLine="708"/>
        <w:jc w:val="both"/>
        <w:rPr>
          <w:i/>
        </w:rPr>
      </w:pPr>
      <w:r>
        <w:t xml:space="preserve">Das unterzeichnete Protokoll liegt bei </w:t>
      </w:r>
      <w:r w:rsidR="00C82254">
        <w:t xml:space="preserve">(s. </w:t>
      </w:r>
      <w:r w:rsidR="00C82254">
        <w:rPr>
          <w:i/>
        </w:rPr>
        <w:t xml:space="preserve">Vorlage Gesprächsprotokoll Betroffene/r) </w:t>
      </w:r>
    </w:p>
    <w:p w:rsidR="007A4A45" w:rsidRDefault="00482ED7" w:rsidP="003D61F3">
      <w:pPr>
        <w:pStyle w:val="Listenabsatz"/>
        <w:ind w:left="4260" w:firstLine="696"/>
      </w:pPr>
      <w:r>
        <w:tab/>
      </w:r>
      <w:r w:rsidR="001E6A4C">
        <w:tab/>
      </w:r>
      <w:r w:rsidR="001E6A4C">
        <w:tab/>
        <w:t xml:space="preserve">Gespräch </w:t>
      </w:r>
      <w:r>
        <w:t>entfällt</w:t>
      </w:r>
      <w:r w:rsidR="00FF13F5">
        <w:t xml:space="preserve"> □</w:t>
      </w:r>
    </w:p>
    <w:p w:rsidR="00C82254" w:rsidRDefault="00C82254" w:rsidP="003D61F3">
      <w:pPr>
        <w:pStyle w:val="Listenabsatz"/>
        <w:ind w:left="4260" w:firstLine="696"/>
      </w:pPr>
    </w:p>
    <w:p w:rsidR="0034495A" w:rsidRDefault="0034495A" w:rsidP="003D61F3">
      <w:pPr>
        <w:pStyle w:val="Listenabsatz"/>
        <w:ind w:left="4260" w:firstLine="696"/>
      </w:pPr>
    </w:p>
    <w:tbl>
      <w:tblPr>
        <w:tblStyle w:val="Tabellenraster"/>
        <w:tblW w:w="0" w:type="auto"/>
        <w:tblLook w:val="04A0" w:firstRow="1" w:lastRow="0" w:firstColumn="1" w:lastColumn="0" w:noHBand="0" w:noVBand="1"/>
      </w:tblPr>
      <w:tblGrid>
        <w:gridCol w:w="9062"/>
      </w:tblGrid>
      <w:tr w:rsidR="00DA5020" w:rsidTr="00DA5020">
        <w:tc>
          <w:tcPr>
            <w:tcW w:w="9062" w:type="dxa"/>
          </w:tcPr>
          <w:p w:rsidR="00C82254" w:rsidRDefault="00C82254" w:rsidP="00C82254"/>
          <w:p w:rsidR="00DA5020" w:rsidRPr="00C82254" w:rsidRDefault="00DA5020" w:rsidP="00C82254">
            <w:pPr>
              <w:pStyle w:val="Listenabsatz"/>
              <w:numPr>
                <w:ilvl w:val="0"/>
                <w:numId w:val="1"/>
              </w:numPr>
            </w:pPr>
            <w:r w:rsidRPr="00C82254">
              <w:t xml:space="preserve">Information des/der Missbrauchsbeauftragten des Bistums </w:t>
            </w:r>
          </w:p>
          <w:p w:rsidR="00DA5020" w:rsidRDefault="00DA5020" w:rsidP="0034495A">
            <w:pPr>
              <w:pStyle w:val="Listenabsatz"/>
            </w:pPr>
            <w:r w:rsidRPr="00DA5020">
              <w:t>Die Zuständige Person für die Entgegennahme der Beschwerde informiert unverzüglich den/die Missbrauchsbeauftragte des Bistums. Diese Information kann nur entfallen, wenn der/die Missbrauchsbeauftragte bereits zum Erstgespräch hinzugezogen wurde</w:t>
            </w:r>
          </w:p>
          <w:p w:rsidR="0034495A" w:rsidRDefault="0034495A" w:rsidP="0034495A">
            <w:pPr>
              <w:pStyle w:val="Listenabsatz"/>
            </w:pPr>
          </w:p>
        </w:tc>
      </w:tr>
    </w:tbl>
    <w:p w:rsidR="00DA5020" w:rsidRDefault="00DA5020" w:rsidP="00896C66"/>
    <w:p w:rsidR="00896C66" w:rsidRDefault="00DA5020" w:rsidP="00C82254">
      <w:pPr>
        <w:ind w:firstLine="708"/>
      </w:pPr>
      <w:r>
        <w:t xml:space="preserve">Missbrauchsbeauftragte/r wurde informiert □ </w:t>
      </w:r>
      <w:r>
        <w:tab/>
      </w:r>
      <w:r>
        <w:tab/>
      </w:r>
      <w:r>
        <w:tab/>
      </w:r>
      <w:r>
        <w:tab/>
        <w:t>Mitteilung entfällt</w:t>
      </w:r>
      <w:r w:rsidR="0034495A">
        <w:t xml:space="preserve"> </w:t>
      </w:r>
      <w:r>
        <w:t>□</w:t>
      </w:r>
    </w:p>
    <w:p w:rsidR="00F83810" w:rsidRDefault="00F83810" w:rsidP="00C82254">
      <w:pPr>
        <w:ind w:firstLine="708"/>
      </w:pPr>
      <w:r>
        <w:t>Datum, Unterschr</w:t>
      </w:r>
      <w:r w:rsidR="00DA5020">
        <w:t>ift der zuständigen Person_________________</w:t>
      </w:r>
      <w:r w:rsidR="00C82254">
        <w:t>_______________________</w:t>
      </w:r>
    </w:p>
    <w:p w:rsidR="00DA5020" w:rsidRDefault="00DA5020" w:rsidP="00F83810"/>
    <w:p w:rsidR="00C16B2B" w:rsidRDefault="00C16B2B" w:rsidP="00F83810">
      <w:bookmarkStart w:id="0" w:name="_GoBack"/>
      <w:bookmarkEnd w:id="0"/>
    </w:p>
    <w:tbl>
      <w:tblPr>
        <w:tblStyle w:val="Tabellenraster"/>
        <w:tblW w:w="0" w:type="auto"/>
        <w:tblLook w:val="04A0" w:firstRow="1" w:lastRow="0" w:firstColumn="1" w:lastColumn="0" w:noHBand="0" w:noVBand="1"/>
      </w:tblPr>
      <w:tblGrid>
        <w:gridCol w:w="9062"/>
      </w:tblGrid>
      <w:tr w:rsidR="00DA5020" w:rsidTr="00DA5020">
        <w:tc>
          <w:tcPr>
            <w:tcW w:w="9062" w:type="dxa"/>
          </w:tcPr>
          <w:p w:rsidR="00C82254" w:rsidRDefault="00C82254" w:rsidP="00DA5020">
            <w:pPr>
              <w:ind w:left="360"/>
            </w:pPr>
          </w:p>
          <w:p w:rsidR="00DA5020" w:rsidRPr="00DA5020" w:rsidRDefault="00DA5020" w:rsidP="00DA5020">
            <w:pPr>
              <w:ind w:left="360"/>
            </w:pPr>
            <w:r w:rsidRPr="00DA5020">
              <w:t xml:space="preserve">5. </w:t>
            </w:r>
            <w:r w:rsidRPr="00DA5020">
              <w:tab/>
              <w:t xml:space="preserve">Gespräch des Pfarrers mit dem/der Beschuldigten </w:t>
            </w:r>
          </w:p>
          <w:p w:rsidR="00DA5020" w:rsidRDefault="00DA5020" w:rsidP="00DA5020">
            <w:pPr>
              <w:pStyle w:val="Listenabsatz"/>
            </w:pPr>
            <w:r w:rsidRPr="00DA5020">
              <w:t>Unter Hinzuziehung einer weiteren Person führt der Pfarrer mit der beschuldigten Person, die zu dem Gespräch eine Person seines/ihres Vertrauens hinzuziehen kann, ein Gespräch, das protokolliert und von allen Gesprächsbeteiligten zu unterzeichnen ist. Liegen tatsächliche Anhaltspunkte für den Verdacht eines sexuellen Missbrauchs oder eines sexuellen Übergriffs vor, wird der/die Beschuldigte mit sofortiger Wirkung vom Dienst freigestellt bzw. wird ihm/ihr die Ausübung der ehrenamtlichen Tätigkeit untersagt.</w:t>
            </w:r>
            <w:r>
              <w:t xml:space="preserve"> </w:t>
            </w:r>
          </w:p>
          <w:p w:rsidR="00DA5020" w:rsidRDefault="00DA5020" w:rsidP="00F83810"/>
        </w:tc>
      </w:tr>
    </w:tbl>
    <w:p w:rsidR="007A4A45" w:rsidRDefault="007A4A45" w:rsidP="00F83810"/>
    <w:p w:rsidR="00DA5020" w:rsidRDefault="00DA5020" w:rsidP="00DA5020">
      <w:pPr>
        <w:ind w:firstLine="708"/>
      </w:pPr>
      <w:r>
        <w:t>Datum des Gesprächs</w:t>
      </w:r>
      <w:r w:rsidR="0034495A">
        <w:t>__________________________________________________________</w:t>
      </w:r>
    </w:p>
    <w:p w:rsidR="00DA5020" w:rsidRDefault="00DA5020" w:rsidP="00DA5020">
      <w:pPr>
        <w:pStyle w:val="Listenabsatz"/>
      </w:pPr>
      <w:r>
        <w:t>Fazit</w:t>
      </w:r>
      <w:r w:rsidR="003449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020" w:rsidRDefault="00DA5020" w:rsidP="00DA5020">
      <w:pPr>
        <w:pStyle w:val="Listenabsatz"/>
      </w:pPr>
      <w:r>
        <w:t>Unterschrift des Pfarrers</w:t>
      </w:r>
      <w:r w:rsidR="0034495A">
        <w:t>________________________________________________________</w:t>
      </w:r>
    </w:p>
    <w:p w:rsidR="00C82254" w:rsidRDefault="00DA5020" w:rsidP="00C82254">
      <w:pPr>
        <w:jc w:val="both"/>
        <w:rPr>
          <w:i/>
        </w:rPr>
      </w:pPr>
      <w:r>
        <w:t xml:space="preserve">Das unterzeichnete Protokoll liegt bei </w:t>
      </w:r>
      <w:r w:rsidR="00C82254">
        <w:t xml:space="preserve">(s. </w:t>
      </w:r>
      <w:r w:rsidR="00C82254">
        <w:rPr>
          <w:i/>
        </w:rPr>
        <w:t xml:space="preserve">Vorlage Gesprächsprotokoll Beschuldigte/r) </w:t>
      </w:r>
    </w:p>
    <w:p w:rsidR="00DA5020" w:rsidRDefault="00DA5020" w:rsidP="0034495A">
      <w:pPr>
        <w:pStyle w:val="Listenabsatz"/>
        <w:ind w:left="4260" w:firstLine="696"/>
      </w:pPr>
    </w:p>
    <w:p w:rsidR="00C82254" w:rsidRDefault="00C82254" w:rsidP="0034495A">
      <w:pPr>
        <w:pStyle w:val="Listenabsatz"/>
        <w:ind w:left="4260" w:firstLine="696"/>
      </w:pPr>
    </w:p>
    <w:tbl>
      <w:tblPr>
        <w:tblStyle w:val="Tabellenraster"/>
        <w:tblW w:w="0" w:type="auto"/>
        <w:tblLook w:val="04A0" w:firstRow="1" w:lastRow="0" w:firstColumn="1" w:lastColumn="0" w:noHBand="0" w:noVBand="1"/>
      </w:tblPr>
      <w:tblGrid>
        <w:gridCol w:w="9062"/>
      </w:tblGrid>
      <w:tr w:rsidR="00C82254" w:rsidTr="00C82254">
        <w:tc>
          <w:tcPr>
            <w:tcW w:w="9062" w:type="dxa"/>
          </w:tcPr>
          <w:p w:rsidR="00C82254" w:rsidRDefault="00C82254" w:rsidP="00C82254"/>
          <w:p w:rsidR="00C82254" w:rsidRPr="00C82254" w:rsidRDefault="00C82254" w:rsidP="00C82254">
            <w:r w:rsidRPr="00C82254">
              <w:t xml:space="preserve">6. </w:t>
            </w:r>
            <w:r w:rsidRPr="00C82254">
              <w:tab/>
              <w:t>ggf. Information des Jugendamtes bzw. der Aufsicht führenden Behörde</w:t>
            </w:r>
          </w:p>
          <w:p w:rsidR="00C82254" w:rsidRPr="00C82254" w:rsidRDefault="00C82254" w:rsidP="00C82254">
            <w:pPr>
              <w:pStyle w:val="Listenabsatz"/>
            </w:pPr>
            <w:r w:rsidRPr="00C82254">
              <w:t>Dieser Punkt ist nur dann zu berücksichtigen, wenn der Vorfall in einer Einrichtung geschehen ist, die der Aufsicht einer Behörde unterstellt ist, z.B. Kindertagesstätte in der Trägerschaft der Pfarrei.</w:t>
            </w:r>
          </w:p>
          <w:p w:rsidR="00C82254" w:rsidRDefault="00C82254" w:rsidP="00DA5020"/>
        </w:tc>
      </w:tr>
    </w:tbl>
    <w:p w:rsidR="00C82254" w:rsidRDefault="00C82254" w:rsidP="00DA5020">
      <w:pPr>
        <w:ind w:firstLine="708"/>
      </w:pPr>
    </w:p>
    <w:p w:rsidR="00DA5020" w:rsidRDefault="00DA5020" w:rsidP="00DA5020">
      <w:r w:rsidRPr="00D4011C">
        <w:lastRenderedPageBreak/>
        <w:t xml:space="preserve">Information an die Behörde am: </w:t>
      </w:r>
      <w:r w:rsidR="0034495A">
        <w:t>_______________</w:t>
      </w:r>
      <w:r w:rsidRPr="00D4011C">
        <w:t>durch:</w:t>
      </w:r>
      <w:r w:rsidR="0034495A">
        <w:t>_________________________________</w:t>
      </w:r>
    </w:p>
    <w:p w:rsidR="00DA5020" w:rsidRDefault="00DA5020" w:rsidP="00DA5020">
      <w:r>
        <w:t>Keine Information an die Behörde, weil</w:t>
      </w:r>
      <w:r w:rsidR="0034495A">
        <w:t>________________________________________________</w:t>
      </w:r>
    </w:p>
    <w:p w:rsidR="00DA5020" w:rsidRDefault="0034495A" w:rsidP="00DA5020">
      <w:r>
        <w:t>________________________________________________________________________________</w:t>
      </w:r>
    </w:p>
    <w:p w:rsidR="00DA5020" w:rsidRDefault="00DA5020" w:rsidP="00DA5020">
      <w:r>
        <w:t xml:space="preserve">Es gibt keine Aufsicht führende Behörde:  </w:t>
      </w:r>
      <w:r>
        <w:tab/>
      </w:r>
      <w:r>
        <w:sym w:font="Wingdings" w:char="F0E0"/>
      </w:r>
      <w:r>
        <w:tab/>
      </w:r>
      <w:r>
        <w:tab/>
      </w:r>
      <w:r>
        <w:tab/>
        <w:t xml:space="preserve">Mitteilung entfällt: </w:t>
      </w:r>
      <w:r w:rsidR="0034495A">
        <w:t xml:space="preserve"> □</w:t>
      </w:r>
    </w:p>
    <w:p w:rsidR="00C82254" w:rsidRDefault="00C82254" w:rsidP="00DA5020"/>
    <w:tbl>
      <w:tblPr>
        <w:tblStyle w:val="Tabellenraster"/>
        <w:tblW w:w="0" w:type="auto"/>
        <w:tblLook w:val="04A0" w:firstRow="1" w:lastRow="0" w:firstColumn="1" w:lastColumn="0" w:noHBand="0" w:noVBand="1"/>
      </w:tblPr>
      <w:tblGrid>
        <w:gridCol w:w="9062"/>
      </w:tblGrid>
      <w:tr w:rsidR="00C82254" w:rsidTr="00C82254">
        <w:tc>
          <w:tcPr>
            <w:tcW w:w="9062" w:type="dxa"/>
          </w:tcPr>
          <w:p w:rsidR="00C82254" w:rsidRDefault="00C82254" w:rsidP="00C82254"/>
          <w:p w:rsidR="00C82254" w:rsidRPr="00C82254" w:rsidRDefault="00C82254" w:rsidP="00C82254">
            <w:r w:rsidRPr="00C82254">
              <w:t xml:space="preserve">7. </w:t>
            </w:r>
            <w:r w:rsidRPr="00C82254">
              <w:tab/>
              <w:t xml:space="preserve">Strafanzeige </w:t>
            </w:r>
          </w:p>
          <w:p w:rsidR="00C82254" w:rsidRPr="00C82254" w:rsidRDefault="00C82254" w:rsidP="00C82254">
            <w:pPr>
              <w:pStyle w:val="Listenabsatz"/>
              <w:rPr>
                <w:i/>
              </w:rPr>
            </w:pPr>
            <w:r w:rsidRPr="00C82254">
              <w:t xml:space="preserve">Entsprechend der Empfehlung der Verfahrensordnung Missbrauch strebt der Rechtsträger die Strafanzeige an. Dabei sind die Rechte des Kindes /Jugendlichen und der Wille der Erziehungsberechtigten zu berücksichtigen. </w:t>
            </w:r>
            <w:r w:rsidRPr="00C82254">
              <w:rPr>
                <w:i/>
              </w:rPr>
              <w:t>Sollte der/die Betroffene selbst von einer Anzeige absehen wollen, muss der Rechtsträger besonders hohe Sensibilität bei seiner Anzeige walten lassen</w:t>
            </w:r>
            <w:r w:rsidR="0034495A">
              <w:rPr>
                <w:i/>
              </w:rPr>
              <w:t>.</w:t>
            </w:r>
          </w:p>
          <w:p w:rsidR="00C82254" w:rsidRDefault="00C82254" w:rsidP="00DA5020"/>
        </w:tc>
      </w:tr>
    </w:tbl>
    <w:p w:rsidR="00DA5020" w:rsidRDefault="00DA5020" w:rsidP="00DA5020"/>
    <w:p w:rsidR="00DA5020" w:rsidRDefault="00DA5020" w:rsidP="00DA5020">
      <w:r w:rsidRPr="00F02572">
        <w:t>Anzeige erstattet am:</w:t>
      </w:r>
      <w:r w:rsidR="0034495A">
        <w:t>___________________</w:t>
      </w:r>
      <w:r w:rsidR="0001545B">
        <w:t xml:space="preserve"> </w:t>
      </w:r>
      <w:r>
        <w:t>durch:</w:t>
      </w:r>
      <w:r w:rsidR="0034495A">
        <w:t>_______________________________________</w:t>
      </w:r>
    </w:p>
    <w:p w:rsidR="00DA5020" w:rsidRDefault="00DA5020" w:rsidP="00DA5020">
      <w:r>
        <w:t>Anzeige nicht erstattet, weil</w:t>
      </w:r>
      <w:r w:rsidR="0034495A">
        <w:t>___________________________________________________________</w:t>
      </w:r>
    </w:p>
    <w:p w:rsidR="00DA5020" w:rsidRDefault="0034495A" w:rsidP="00DA5020">
      <w:r>
        <w:t>____________________________________________________________________________________________________________________________________________________________________</w:t>
      </w:r>
    </w:p>
    <w:p w:rsidR="0034495A" w:rsidRDefault="0034495A" w:rsidP="00DA5020"/>
    <w:tbl>
      <w:tblPr>
        <w:tblStyle w:val="Tabellenraster"/>
        <w:tblW w:w="0" w:type="auto"/>
        <w:tblLook w:val="04A0" w:firstRow="1" w:lastRow="0" w:firstColumn="1" w:lastColumn="0" w:noHBand="0" w:noVBand="1"/>
      </w:tblPr>
      <w:tblGrid>
        <w:gridCol w:w="9062"/>
      </w:tblGrid>
      <w:tr w:rsidR="00C82254" w:rsidTr="00C82254">
        <w:tc>
          <w:tcPr>
            <w:tcW w:w="9062" w:type="dxa"/>
          </w:tcPr>
          <w:p w:rsidR="0001545B" w:rsidRDefault="0001545B" w:rsidP="00DA5020"/>
          <w:p w:rsidR="00C82254" w:rsidRDefault="00C82254" w:rsidP="0001545B">
            <w:pPr>
              <w:ind w:left="454" w:hanging="454"/>
            </w:pPr>
            <w:r w:rsidRPr="00C82254">
              <w:t xml:space="preserve">8. </w:t>
            </w:r>
            <w:r w:rsidRPr="00C82254">
              <w:tab/>
              <w:t>Information des/der Betroffenen über die Konseq</w:t>
            </w:r>
            <w:r w:rsidR="0034495A">
              <w:t>uenzen aus dem Gespräch mit dem</w:t>
            </w:r>
            <w:r w:rsidRPr="00C82254">
              <w:t>/der Beschuldigten</w:t>
            </w:r>
            <w:r>
              <w:t>:</w:t>
            </w:r>
          </w:p>
          <w:p w:rsidR="0001545B" w:rsidRDefault="0001545B" w:rsidP="00DA5020"/>
        </w:tc>
      </w:tr>
    </w:tbl>
    <w:p w:rsidR="00DA5020" w:rsidRDefault="00DA5020" w:rsidP="00DA5020"/>
    <w:p w:rsidR="00DA5020" w:rsidRDefault="00DA5020" w:rsidP="00DA5020">
      <w:r>
        <w:t>Informiert am:</w:t>
      </w:r>
      <w:r w:rsidR="0001545B">
        <w:t xml:space="preserve"> </w:t>
      </w:r>
      <w:r w:rsidR="0034495A">
        <w:t>__________________________</w:t>
      </w:r>
      <w:r w:rsidR="0001545B">
        <w:t xml:space="preserve"> </w:t>
      </w:r>
      <w:r>
        <w:t>durch:</w:t>
      </w:r>
      <w:r w:rsidR="0034495A">
        <w:t>______________________________________</w:t>
      </w:r>
    </w:p>
    <w:p w:rsidR="0034495A" w:rsidRDefault="0034495A" w:rsidP="00DA5020"/>
    <w:tbl>
      <w:tblPr>
        <w:tblStyle w:val="Tabellenraster"/>
        <w:tblW w:w="0" w:type="auto"/>
        <w:tblLook w:val="04A0" w:firstRow="1" w:lastRow="0" w:firstColumn="1" w:lastColumn="0" w:noHBand="0" w:noVBand="1"/>
      </w:tblPr>
      <w:tblGrid>
        <w:gridCol w:w="9062"/>
      </w:tblGrid>
      <w:tr w:rsidR="00C82254" w:rsidTr="00C82254">
        <w:tc>
          <w:tcPr>
            <w:tcW w:w="9062" w:type="dxa"/>
          </w:tcPr>
          <w:p w:rsidR="0001545B" w:rsidRDefault="0001545B" w:rsidP="00C82254"/>
          <w:p w:rsidR="00C82254" w:rsidRPr="00C82254" w:rsidRDefault="00C82254" w:rsidP="0034495A">
            <w:pPr>
              <w:pStyle w:val="Listenabsatz"/>
              <w:ind w:left="0"/>
            </w:pPr>
            <w:r w:rsidRPr="00C82254">
              <w:t xml:space="preserve">9. </w:t>
            </w:r>
            <w:r w:rsidR="00465AA1" w:rsidRPr="00465AA1">
              <w:tab/>
            </w:r>
            <w:r w:rsidRPr="00C82254">
              <w:t xml:space="preserve">Dokumentation </w:t>
            </w:r>
          </w:p>
          <w:p w:rsidR="00C82254" w:rsidRDefault="00C82254" w:rsidP="00CE6E33">
            <w:pPr>
              <w:pStyle w:val="Listenabsatz"/>
              <w:ind w:left="738"/>
            </w:pPr>
            <w:r w:rsidRPr="00C82254">
              <w:t>Nach Abschluss des Verfah</w:t>
            </w:r>
            <w:r w:rsidR="00CE6E33">
              <w:t>rens wird die Dokumentation der</w:t>
            </w:r>
            <w:r w:rsidRPr="00C82254">
              <w:t>/dem Missbrauchsbeauftragten des Bistums zur Prüfung übergeben. Der Rechtsträger erhält von ihr eine Rückmeldung</w:t>
            </w:r>
            <w:r w:rsidR="00CE6E33">
              <w:t>.</w:t>
            </w:r>
          </w:p>
          <w:p w:rsidR="0001545B" w:rsidRDefault="0001545B" w:rsidP="0001545B">
            <w:pPr>
              <w:ind w:left="738" w:hanging="738"/>
            </w:pPr>
          </w:p>
        </w:tc>
      </w:tr>
    </w:tbl>
    <w:p w:rsidR="00DA5020" w:rsidRDefault="00DA5020" w:rsidP="00DA5020"/>
    <w:p w:rsidR="00482ED7" w:rsidRPr="00C96BAA" w:rsidRDefault="00482ED7" w:rsidP="0001545B">
      <w:pPr>
        <w:rPr>
          <w:b/>
        </w:rPr>
      </w:pPr>
    </w:p>
    <w:sectPr w:rsidR="00482ED7" w:rsidRPr="00C96B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D0E"/>
    <w:multiLevelType w:val="hybridMultilevel"/>
    <w:tmpl w:val="3604AF8C"/>
    <w:lvl w:ilvl="0" w:tplc="14E8679C">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5E312A7"/>
    <w:multiLevelType w:val="hybridMultilevel"/>
    <w:tmpl w:val="89006B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3444F"/>
    <w:multiLevelType w:val="hybridMultilevel"/>
    <w:tmpl w:val="39F86B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960BAE"/>
    <w:multiLevelType w:val="hybridMultilevel"/>
    <w:tmpl w:val="1E2253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CB1286"/>
    <w:multiLevelType w:val="hybridMultilevel"/>
    <w:tmpl w:val="BFFCB2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B825C4"/>
    <w:multiLevelType w:val="hybridMultilevel"/>
    <w:tmpl w:val="D80A92C4"/>
    <w:lvl w:ilvl="0" w:tplc="0DD859E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A32D52"/>
    <w:multiLevelType w:val="hybridMultilevel"/>
    <w:tmpl w:val="8BF4A6A8"/>
    <w:lvl w:ilvl="0" w:tplc="EE26DD9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EF"/>
    <w:rsid w:val="00000466"/>
    <w:rsid w:val="0001545B"/>
    <w:rsid w:val="00042CC3"/>
    <w:rsid w:val="000C6F57"/>
    <w:rsid w:val="000D0FF3"/>
    <w:rsid w:val="001528BD"/>
    <w:rsid w:val="001542E7"/>
    <w:rsid w:val="001A3EED"/>
    <w:rsid w:val="001E6A4C"/>
    <w:rsid w:val="002020AA"/>
    <w:rsid w:val="00205F6E"/>
    <w:rsid w:val="002315E2"/>
    <w:rsid w:val="002370AD"/>
    <w:rsid w:val="002823AF"/>
    <w:rsid w:val="00340EA9"/>
    <w:rsid w:val="003428A3"/>
    <w:rsid w:val="0034495A"/>
    <w:rsid w:val="003D61F3"/>
    <w:rsid w:val="00411B44"/>
    <w:rsid w:val="00453338"/>
    <w:rsid w:val="00465AA1"/>
    <w:rsid w:val="0047465D"/>
    <w:rsid w:val="00482ED7"/>
    <w:rsid w:val="004B154A"/>
    <w:rsid w:val="00507A23"/>
    <w:rsid w:val="005C5656"/>
    <w:rsid w:val="005E7F28"/>
    <w:rsid w:val="00621387"/>
    <w:rsid w:val="00742A41"/>
    <w:rsid w:val="007A4A45"/>
    <w:rsid w:val="00812E9E"/>
    <w:rsid w:val="0083091B"/>
    <w:rsid w:val="00891690"/>
    <w:rsid w:val="00896C66"/>
    <w:rsid w:val="008D02CB"/>
    <w:rsid w:val="009014EF"/>
    <w:rsid w:val="00916BC3"/>
    <w:rsid w:val="00964A0D"/>
    <w:rsid w:val="0098002C"/>
    <w:rsid w:val="009B0A76"/>
    <w:rsid w:val="009F2DCA"/>
    <w:rsid w:val="009F3093"/>
    <w:rsid w:val="00A20BA3"/>
    <w:rsid w:val="00A327F6"/>
    <w:rsid w:val="00A66710"/>
    <w:rsid w:val="00A85649"/>
    <w:rsid w:val="00AA4FDF"/>
    <w:rsid w:val="00AC25C4"/>
    <w:rsid w:val="00AE0515"/>
    <w:rsid w:val="00B2508C"/>
    <w:rsid w:val="00B43D58"/>
    <w:rsid w:val="00BF20B2"/>
    <w:rsid w:val="00C16B2B"/>
    <w:rsid w:val="00C17C5F"/>
    <w:rsid w:val="00C51ED3"/>
    <w:rsid w:val="00C82254"/>
    <w:rsid w:val="00C96BAA"/>
    <w:rsid w:val="00CE6E33"/>
    <w:rsid w:val="00CE6FCA"/>
    <w:rsid w:val="00D355B8"/>
    <w:rsid w:val="00D4011C"/>
    <w:rsid w:val="00D43F10"/>
    <w:rsid w:val="00D460DB"/>
    <w:rsid w:val="00D77BC8"/>
    <w:rsid w:val="00DA5020"/>
    <w:rsid w:val="00DE2256"/>
    <w:rsid w:val="00E21115"/>
    <w:rsid w:val="00E41D32"/>
    <w:rsid w:val="00E56672"/>
    <w:rsid w:val="00F02572"/>
    <w:rsid w:val="00F505C5"/>
    <w:rsid w:val="00F83810"/>
    <w:rsid w:val="00F9303E"/>
    <w:rsid w:val="00FC4DB8"/>
    <w:rsid w:val="00FF1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5E1A5-FEA3-45EE-AE4A-5F4EA1A5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7A23"/>
    <w:pPr>
      <w:ind w:left="720"/>
      <w:contextualSpacing/>
    </w:pPr>
  </w:style>
  <w:style w:type="paragraph" w:styleId="Sprechblasentext">
    <w:name w:val="Balloon Text"/>
    <w:basedOn w:val="Standard"/>
    <w:link w:val="SprechblasentextZchn"/>
    <w:uiPriority w:val="99"/>
    <w:semiHidden/>
    <w:unhideWhenUsed/>
    <w:rsid w:val="00F930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303E"/>
    <w:rPr>
      <w:rFonts w:ascii="Segoe UI" w:hAnsi="Segoe UI" w:cs="Segoe UI"/>
      <w:sz w:val="18"/>
      <w:szCs w:val="18"/>
    </w:rPr>
  </w:style>
  <w:style w:type="table" w:styleId="Tabellenraster">
    <w:name w:val="Table Grid"/>
    <w:basedOn w:val="NormaleTabelle"/>
    <w:uiPriority w:val="39"/>
    <w:rsid w:val="00CE6FCA"/>
    <w:pPr>
      <w:spacing w:after="0" w:line="240"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48A8-C6EF-4160-A307-7BC75233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7219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Bistum-Essen</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Redeker, Andrea</dc:creator>
  <cp:keywords/>
  <dc:description/>
  <cp:lastModifiedBy>Meyer, Michaela</cp:lastModifiedBy>
  <cp:revision>6</cp:revision>
  <cp:lastPrinted>2015-09-14T09:44:00Z</cp:lastPrinted>
  <dcterms:created xsi:type="dcterms:W3CDTF">2015-09-30T07:34:00Z</dcterms:created>
  <dcterms:modified xsi:type="dcterms:W3CDTF">2015-10-27T12:16:00Z</dcterms:modified>
</cp:coreProperties>
</file>